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Times New Roman" w:hAnsi="Times New Roman" w:eastAsia="方正小标宋_GBK" w:cs="Times New Roman"/>
          <w:b/>
          <w:bCs/>
          <w:kern w:val="36"/>
          <w:sz w:val="44"/>
          <w:szCs w:val="44"/>
        </w:rPr>
      </w:pPr>
      <w:r>
        <w:rPr>
          <w:rFonts w:ascii="Times New Roman" w:hAnsi="Times New Roman" w:eastAsia="方正小标宋_GBK" w:cs="Times New Roman"/>
          <w:b/>
          <w:bCs/>
          <w:kern w:val="36"/>
          <w:sz w:val="44"/>
          <w:szCs w:val="44"/>
        </w:rPr>
        <w:t>XJ-CORS服务</w:t>
      </w:r>
      <w:r>
        <w:rPr>
          <w:rFonts w:hint="eastAsia" w:ascii="Times New Roman" w:hAnsi="Times New Roman" w:eastAsia="方正小标宋_GBK" w:cs="Times New Roman"/>
          <w:b/>
          <w:bCs/>
          <w:kern w:val="36"/>
          <w:sz w:val="44"/>
          <w:szCs w:val="44"/>
        </w:rPr>
        <w:t>办理指南</w:t>
      </w:r>
    </w:p>
    <w:p>
      <w:pPr>
        <w:ind w:firstLine="643" w:firstLineChars="200"/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</w:pPr>
    </w:p>
    <w:p>
      <w:pPr>
        <w:ind w:firstLine="643" w:firstLineChars="200"/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  <w:t>特别提示：为提升服务质量、丰富服务内容，我单位拟针对不同用户需求提供不同精度级别的高程精化服务。具体内容详询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0991-2659638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。</w:t>
      </w:r>
    </w:p>
    <w:p>
      <w:pPr>
        <w:ind w:firstLine="643" w:firstLineChars="200"/>
        <w:rPr>
          <w:rFonts w:hint="default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  <w:t>服务1：全疆平均中误差±11.3cm</w:t>
      </w:r>
    </w:p>
    <w:p>
      <w:pPr>
        <w:ind w:firstLine="643" w:firstLineChars="200"/>
        <w:rPr>
          <w:rFonts w:hint="default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  <w:t>服务2：全疆平均中误差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  <w:t>±5cm</w:t>
      </w:r>
    </w:p>
    <w:p>
      <w:pPr>
        <w:ind w:firstLine="643" w:firstLineChars="200"/>
        <w:rPr>
          <w:rFonts w:ascii="Times New Roman" w:hAnsi="Times New Roman" w:eastAsia="仿宋_GB2312" w:cs="Times New Roman"/>
          <w:b/>
          <w:kern w:val="0"/>
          <w:sz w:val="32"/>
          <w:szCs w:val="32"/>
        </w:rPr>
      </w:pPr>
    </w:p>
    <w:p>
      <w:pPr>
        <w:ind w:firstLine="643" w:firstLineChars="200"/>
        <w:rPr>
          <w:rFonts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一、 XJ-CORS</w:t>
      </w: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 xml:space="preserve">  高程转换</w:t>
      </w: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服务办理所需资料清单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.营业执照（已办理过此项服务的无需重复提供）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.测绘资质（已办理过此项服务的无需重复提供）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XJCORS用户服务登记表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（1份）；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4.XJ-CORS服务保密协议（2份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已签署过保密协议的的无需重复提供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）；</w:t>
      </w:r>
    </w:p>
    <w:p>
      <w:pPr>
        <w:ind w:firstLine="640" w:firstLineChars="200"/>
        <w:rPr>
          <w:rFonts w:ascii="Times New Roman" w:hAnsi="Times New Roman" w:eastAsia="仿宋_GB2312" w:cs="Times New Roman"/>
          <w:b/>
          <w:i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5.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技术服务合同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份）；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6.经办人介绍信或者委托授权书（1份）；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7.经办人身份证或者受委托人身份证（1份，正反两面复印加盖公章）；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打款凭证（1份）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；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开票信息（1份）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；</w:t>
      </w:r>
    </w:p>
    <w:p>
      <w:pPr>
        <w:ind w:firstLine="643" w:firstLineChars="200"/>
        <w:rPr>
          <w:rFonts w:ascii="Times New Roman" w:hAnsi="Times New Roman" w:eastAsia="仿宋_GB2312" w:cs="Times New Roman"/>
          <w:b/>
          <w:i/>
          <w:color w:val="FF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i/>
          <w:color w:val="FF0000"/>
          <w:kern w:val="0"/>
          <w:sz w:val="32"/>
          <w:szCs w:val="32"/>
        </w:rPr>
        <w:t>（以上材料</w:t>
      </w:r>
      <w:r>
        <w:rPr>
          <w:rFonts w:hint="eastAsia" w:ascii="Times New Roman" w:hAnsi="Times New Roman" w:eastAsia="仿宋_GB2312" w:cs="Times New Roman"/>
          <w:b/>
          <w:i/>
          <w:color w:val="FF0000"/>
          <w:kern w:val="0"/>
          <w:sz w:val="32"/>
          <w:szCs w:val="32"/>
        </w:rPr>
        <w:t>均需</w:t>
      </w:r>
      <w:r>
        <w:rPr>
          <w:rFonts w:ascii="Times New Roman" w:hAnsi="Times New Roman" w:eastAsia="仿宋_GB2312" w:cs="Times New Roman"/>
          <w:b/>
          <w:i/>
          <w:color w:val="FF0000"/>
          <w:kern w:val="0"/>
          <w:sz w:val="32"/>
          <w:szCs w:val="32"/>
        </w:rPr>
        <w:t>加盖单位公章</w:t>
      </w:r>
      <w:r>
        <w:rPr>
          <w:rFonts w:hint="eastAsia" w:ascii="Times New Roman" w:hAnsi="Times New Roman" w:eastAsia="仿宋_GB2312" w:cs="Times New Roman"/>
          <w:b/>
          <w:i/>
          <w:color w:val="FF0000"/>
          <w:kern w:val="0"/>
          <w:sz w:val="32"/>
          <w:szCs w:val="32"/>
        </w:rPr>
        <w:t>，转账打款时公对公转账，同时数据刻录光盘</w:t>
      </w:r>
      <w:r>
        <w:rPr>
          <w:rFonts w:ascii="Times New Roman" w:hAnsi="Times New Roman" w:eastAsia="仿宋_GB2312" w:cs="Times New Roman"/>
          <w:b/>
          <w:i/>
          <w:color w:val="FF0000"/>
          <w:kern w:val="0"/>
          <w:sz w:val="32"/>
          <w:szCs w:val="32"/>
        </w:rPr>
        <w:t>）</w:t>
      </w:r>
    </w:p>
    <w:p>
      <w:pPr>
        <w:ind w:firstLine="643" w:firstLineChars="200"/>
        <w:rPr>
          <w:rFonts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二、 办理流程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1.用户办理服务需向XJ-CORS数据中心提交办理材料；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2.用户提交的材料齐备且经审核合格后，签订相关协议，办理用户所需相关服务；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3、材料提交方式：现场提交。</w:t>
      </w:r>
    </w:p>
    <w:p>
      <w:pPr>
        <w:ind w:firstLine="643" w:firstLineChars="200"/>
        <w:rPr>
          <w:rFonts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三、 联系方式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联系人：XJ-CORS数据中心 邓鹤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 梁艳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电话：0991-2659638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传真：0991-2811509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E-mail：xjcors@163.com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技术交流QQ 群：476529342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地址：新疆乌鲁木齐市天山区中山路462 号，广场联合办公大楼A-20，新疆维吾尔自治区测绘科学研究院</w:t>
      </w:r>
    </w:p>
    <w:p>
      <w:pPr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6D5"/>
    <w:rsid w:val="00037B89"/>
    <w:rsid w:val="000424E2"/>
    <w:rsid w:val="0005272F"/>
    <w:rsid w:val="000668AD"/>
    <w:rsid w:val="0009451B"/>
    <w:rsid w:val="000E1A5F"/>
    <w:rsid w:val="001101F6"/>
    <w:rsid w:val="0022118C"/>
    <w:rsid w:val="00234A8E"/>
    <w:rsid w:val="0024225D"/>
    <w:rsid w:val="00246676"/>
    <w:rsid w:val="002836D5"/>
    <w:rsid w:val="002A200B"/>
    <w:rsid w:val="002B7747"/>
    <w:rsid w:val="002B7DEB"/>
    <w:rsid w:val="002D5188"/>
    <w:rsid w:val="003875D1"/>
    <w:rsid w:val="003C7D7B"/>
    <w:rsid w:val="003D0D0A"/>
    <w:rsid w:val="00407163"/>
    <w:rsid w:val="004A3865"/>
    <w:rsid w:val="00503F48"/>
    <w:rsid w:val="0054121E"/>
    <w:rsid w:val="00553820"/>
    <w:rsid w:val="005817E1"/>
    <w:rsid w:val="00587237"/>
    <w:rsid w:val="005B2112"/>
    <w:rsid w:val="005B4D24"/>
    <w:rsid w:val="00604425"/>
    <w:rsid w:val="006F4C34"/>
    <w:rsid w:val="00704F23"/>
    <w:rsid w:val="00724EEC"/>
    <w:rsid w:val="00764BEB"/>
    <w:rsid w:val="007717E6"/>
    <w:rsid w:val="00774371"/>
    <w:rsid w:val="007A7E55"/>
    <w:rsid w:val="007B6A1A"/>
    <w:rsid w:val="007C549E"/>
    <w:rsid w:val="00862C68"/>
    <w:rsid w:val="009163F8"/>
    <w:rsid w:val="00922FEE"/>
    <w:rsid w:val="00952C8D"/>
    <w:rsid w:val="00967486"/>
    <w:rsid w:val="009F6617"/>
    <w:rsid w:val="00B37A37"/>
    <w:rsid w:val="00B4631E"/>
    <w:rsid w:val="00B65E76"/>
    <w:rsid w:val="00B91D44"/>
    <w:rsid w:val="00BE3803"/>
    <w:rsid w:val="00BE7A58"/>
    <w:rsid w:val="00C241A9"/>
    <w:rsid w:val="00C765BD"/>
    <w:rsid w:val="00CB6C61"/>
    <w:rsid w:val="00CF0993"/>
    <w:rsid w:val="00D22948"/>
    <w:rsid w:val="00D37713"/>
    <w:rsid w:val="00D7724F"/>
    <w:rsid w:val="00DD0B7F"/>
    <w:rsid w:val="00E37944"/>
    <w:rsid w:val="00EE47B5"/>
    <w:rsid w:val="00EE5852"/>
    <w:rsid w:val="00F0448C"/>
    <w:rsid w:val="00F04890"/>
    <w:rsid w:val="00F41677"/>
    <w:rsid w:val="00F436C3"/>
    <w:rsid w:val="00F73E09"/>
    <w:rsid w:val="00F81CA2"/>
    <w:rsid w:val="10135FE4"/>
    <w:rsid w:val="23F30126"/>
    <w:rsid w:val="3CD14BC6"/>
    <w:rsid w:val="41607078"/>
    <w:rsid w:val="44915BF6"/>
    <w:rsid w:val="4A0A6EB0"/>
    <w:rsid w:val="560161B2"/>
    <w:rsid w:val="5F394F3E"/>
    <w:rsid w:val="7625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 Name</Company>
  <Pages>2</Pages>
  <Words>68</Words>
  <Characters>389</Characters>
  <Lines>3</Lines>
  <Paragraphs>1</Paragraphs>
  <TotalTime>2</TotalTime>
  <ScaleCrop>false</ScaleCrop>
  <LinksUpToDate>false</LinksUpToDate>
  <CharactersWithSpaces>456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2016-09-27T04:45:00Z</dcterms:created>
  <dc:creator>a</dc:creator>
  <cp:lastModifiedBy>Administrator</cp:lastModifiedBy>
  <dcterms:modified xsi:type="dcterms:W3CDTF">2022-04-27T08:50:28Z</dcterms:modified>
  <cp:revision>113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E1EFD19B7FE646E082D39940F399BF80</vt:lpwstr>
  </property>
</Properties>
</file>